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JCMME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018 International Joint Conference on Metallurgical and Materials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Dec. 10-12, 2018 | Wellington, New Zealand | www.jcmme.org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jcmme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42545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0.05pt;margin-top:3.35pt;height:112.5pt;width:85.5pt;z-index:251664384;mso-width-relative:page;mso-height-relative:page;" fillcolor="#FFFFFF" filled="t" stroked="t" coordsize="21600,21600" o:gfxdata="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NLxf2AAAAAk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Dec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060"/>
        <w:gridCol w:w="2076"/>
        <w:gridCol w:w="1916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9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 (Until Nov. 5)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 (Until Dec. 10)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Dec. 10)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470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570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One-day Program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350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380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Special Session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4860"/>
        <w:gridCol w:w="178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860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789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 / Per page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300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One Day Tour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TBD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976" w:type="dxa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Total Conference Fees</w:t>
            </w:r>
          </w:p>
        </w:tc>
        <w:tc>
          <w:tcPr>
            <w:tcW w:w="4860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376092" w:themeColor="accent1" w:themeShade="BF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</w:rPr>
        <w:t>extra page will be charged, not exceed 10 pages.</w:t>
      </w:r>
    </w:p>
    <w:p>
      <w:pPr>
        <w:rPr>
          <w:rFonts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</w:rPr>
        <w:t xml:space="preserve"> 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  <w:lang w:val="en-GB"/>
        </w:rPr>
      </w:pPr>
      <w:r>
        <w:rPr>
          <w:rFonts w:hint="eastAsia" w:ascii="Calibri"/>
          <w:lang w:val="en-US" w:eastAsia="zh-CN"/>
        </w:rPr>
        <w:t>*The registration fee is not refundable.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2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1491615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Times New Roman" w:cs="Times New Roman"/>
          <w:lang w:val="en-GB" w:eastAsia="zh-CN"/>
        </w:rPr>
        <w:t xml:space="preserve"> </w:t>
      </w:r>
      <w:r>
        <w:rPr>
          <w:rFonts w:hint="eastAsia" w:ascii="Calibri" w:hAnsi="Times New Roman" w:cs="Times New Roman"/>
          <w:lang w:val="en-US" w:eastAsia="zh-CN"/>
        </w:rPr>
        <w:t>JCMME</w:t>
      </w:r>
      <w:r>
        <w:rPr>
          <w:rFonts w:hint="default" w:ascii="Calibri" w:hAnsi="Times New Roman" w:cs="Times New Roman"/>
          <w:lang w:val="en-US" w:eastAsia="zh-CN"/>
        </w:rPr>
        <w:t xml:space="preserve"> 2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 Wellington, New Zealand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14BC4704"/>
    <w:rsid w:val="179E258E"/>
    <w:rsid w:val="181C18F8"/>
    <w:rsid w:val="25B85A77"/>
    <w:rsid w:val="2A3433AA"/>
    <w:rsid w:val="30132E62"/>
    <w:rsid w:val="350422BB"/>
    <w:rsid w:val="379B3651"/>
    <w:rsid w:val="38EF65A9"/>
    <w:rsid w:val="3C862A6C"/>
    <w:rsid w:val="4ADC5178"/>
    <w:rsid w:val="5238186E"/>
    <w:rsid w:val="547112C7"/>
    <w:rsid w:val="564D1C81"/>
    <w:rsid w:val="5B9B1B87"/>
    <w:rsid w:val="63936AFB"/>
    <w:rsid w:val="68C81FF8"/>
    <w:rsid w:val="6B3D3847"/>
    <w:rsid w:val="71592CCA"/>
    <w:rsid w:val="75333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2018-10-23T03:52:40Z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