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 xml:space="preserve">JCMME 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</w:rPr>
              <w:t>201</w:t>
            </w: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9 Registration Form</w:t>
            </w:r>
          </w:p>
          <w:p>
            <w:pPr>
              <w:jc w:val="center"/>
              <w:rPr>
                <w:rFonts w:asciiTheme="minorAscii"/>
                <w:sz w:val="28"/>
                <w:szCs w:val="32"/>
              </w:rPr>
            </w:pPr>
            <w:r>
              <w:rPr>
                <w:rFonts w:hint="eastAsia" w:asciiTheme="minorAscii"/>
                <w:sz w:val="28"/>
                <w:szCs w:val="32"/>
              </w:rPr>
              <w:t>2019 2</w:t>
            </w:r>
            <w:r>
              <w:rPr>
                <w:rFonts w:hint="eastAsia" w:asciiTheme="minorAscii"/>
                <w:sz w:val="28"/>
                <w:szCs w:val="32"/>
                <w:vertAlign w:val="superscript"/>
              </w:rPr>
              <w:t xml:space="preserve">nd </w:t>
            </w:r>
            <w:r>
              <w:rPr>
                <w:rFonts w:hint="eastAsia" w:asciiTheme="minorAscii"/>
                <w:sz w:val="28"/>
                <w:szCs w:val="32"/>
              </w:rPr>
              <w:t>International Joint Conference on Metallurgical and Materials Engineering</w:t>
            </w:r>
            <w:r>
              <w:rPr>
                <w:rFonts w:hint="eastAsia" w:asciiTheme="minorAscii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Ascii"/>
                <w:sz w:val="28"/>
                <w:szCs w:val="32"/>
              </w:rPr>
              <w:t>(</w:t>
            </w:r>
            <w:r>
              <w:rPr>
                <w:rFonts w:hint="eastAsia" w:asciiTheme="minorAscii"/>
                <w:sz w:val="28"/>
                <w:szCs w:val="32"/>
                <w:lang w:eastAsia="zh-CN"/>
              </w:rPr>
              <w:t>JCMME</w:t>
            </w:r>
            <w:r>
              <w:rPr>
                <w:rFonts w:hint="eastAsia" w:asciiTheme="minorAscii"/>
                <w:sz w:val="28"/>
                <w:szCs w:val="32"/>
              </w:rPr>
              <w:t xml:space="preserve"> 2019)</w:t>
            </w:r>
          </w:p>
          <w:p>
            <w:pPr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9-11 December, 2019| Auckland, New Zealand |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u w:val="single"/>
                <w:lang w:val="en-US" w:eastAsia="zh-CN" w:bidi="ar-SA"/>
              </w:rPr>
              <w:t>www.jcmme.org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jcmme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.org</w:t>
      </w:r>
      <w:r>
        <w:rPr>
          <w:rFonts w:hint="eastAsia" w:ascii="Tahoma" w:hAnsi="Tahoma" w:cs="Tahoma"/>
          <w:b w:val="0"/>
          <w:bCs w:val="0"/>
          <w:color w:val="auto"/>
          <w:sz w:val="20"/>
          <w:szCs w:val="20"/>
          <w:u w:val="none"/>
          <w:lang w:val="en-US" w:eastAsia="zh-CN"/>
        </w:rPr>
        <w:t xml:space="preserve"> to finish the registration. (Mail Subject:</w:t>
      </w:r>
      <w:bookmarkStart w:id="0" w:name="_GoBack"/>
      <w:bookmarkEnd w:id="0"/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414655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4.4pt;margin-top:32.65pt;height:112.5pt;width:85.5pt;z-index:251672576;mso-width-relative:page;mso-height-relative:page;" fillcolor="#FFFFFF" filled="t" stroked="t" coordsize="21600,21600" o:gfxdata="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+Edbt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highlight w:val="none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  <w:highlight w:val="none"/>
        </w:rPr>
        <w:t>*</w:t>
      </w:r>
      <w:r>
        <w:rPr>
          <w:rFonts w:hint="default" w:ascii="Calibri" w:hAnsi="Calibri Light" w:cs="Calibri Light"/>
          <w:highlight w:val="none"/>
          <w:lang w:val="en-US" w:eastAsia="zh-CN"/>
        </w:rPr>
        <w:t>Full Name:</w:t>
      </w:r>
      <w:r>
        <w:rPr>
          <w:rFonts w:hint="default" w:ascii="Calibri" w:hAnsi="Calibri Light" w:cs="Calibri Light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highlight w:val="none"/>
        </w:rPr>
      </w:pPr>
      <w:r>
        <w:rPr>
          <w:rFonts w:hint="default" w:ascii="Calibri" w:hAnsi="Calibri Light" w:cs="Calibri Light"/>
          <w:color w:val="FF0000"/>
          <w:sz w:val="22"/>
          <w:highlight w:val="none"/>
        </w:rPr>
        <w:t>*</w:t>
      </w:r>
      <w:r>
        <w:rPr>
          <w:rFonts w:hint="default" w:ascii="Calibri" w:hAnsi="Calibri Light" w:cs="Calibri Light"/>
          <w:highlight w:val="none"/>
        </w:rPr>
        <w:t>Position√</w:t>
      </w:r>
      <w:r>
        <w:rPr>
          <w:rFonts w:hint="default" w:ascii="Calibri" w:hAnsi="Calibri Light" w:cs="Calibri Light"/>
          <w:highlight w:val="none"/>
          <w:lang w:val="en-US" w:eastAsia="zh-CN"/>
        </w:rPr>
        <w:t xml:space="preserve">:  </w:t>
      </w:r>
      <w:r>
        <w:rPr>
          <w:rFonts w:hint="default" w:ascii="Calibri" w:hAnsi="Calibri Light" w:cs="Calibri Light"/>
          <w:highlight w:val="none"/>
        </w:rPr>
        <w:t>Prof. □  Assoc. Prof. □  Ass</w:t>
      </w:r>
      <w:r>
        <w:rPr>
          <w:rFonts w:hint="default" w:ascii="Calibri" w:hAnsi="Calibri Light" w:cs="Calibri Light"/>
          <w:highlight w:val="none"/>
          <w:lang w:val="en-US" w:eastAsia="zh-CN"/>
        </w:rPr>
        <w:t>t</w:t>
      </w:r>
      <w:r>
        <w:rPr>
          <w:rFonts w:hint="default" w:ascii="Calibri" w:hAnsi="Calibri Light" w:cs="Calibri Light"/>
          <w:highlight w:val="none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highlight w:val="none"/>
          <w:u w:val="single"/>
        </w:rPr>
      </w:pPr>
      <w:r>
        <w:rPr>
          <w:rFonts w:hint="default" w:ascii="Calibri" w:hAnsi="Calibri Light" w:cs="Calibri Light"/>
          <w:color w:val="FF0000"/>
          <w:sz w:val="22"/>
          <w:highlight w:val="none"/>
        </w:rPr>
        <w:t>*</w:t>
      </w:r>
      <w:r>
        <w:rPr>
          <w:rFonts w:hint="default" w:ascii="Calibri" w:hAnsi="Calibri Light" w:cs="Calibri Light"/>
          <w:highlight w:val="none"/>
        </w:rPr>
        <w:t xml:space="preserve">Affiliation </w:t>
      </w:r>
      <w:r>
        <w:rPr>
          <w:rFonts w:hint="default" w:ascii="Calibri" w:hAnsi="Calibri Light" w:cs="Calibri Light"/>
          <w:color w:val="auto"/>
          <w:highlight w:val="none"/>
        </w:rPr>
        <w:t>&amp;</w:t>
      </w:r>
      <w:r>
        <w:rPr>
          <w:rFonts w:hint="eastAsia" w:ascii="Calibri" w:hAnsi="Calibri Light" w:cs="Calibri Light"/>
          <w:color w:val="auto"/>
          <w:highlight w:val="none"/>
          <w:lang w:val="en-US" w:eastAsia="zh-CN"/>
        </w:rPr>
        <w:t>Nationality</w:t>
      </w:r>
      <w:r>
        <w:rPr>
          <w:rFonts w:hint="default" w:ascii="Calibri" w:hAnsi="Calibri Light" w:cs="Calibri Light"/>
          <w:color w:val="auto"/>
          <w:highlight w:val="none"/>
          <w:lang w:val="en-US" w:eastAsia="zh-CN"/>
        </w:rPr>
        <w:t>:</w:t>
      </w:r>
      <w:r>
        <w:rPr>
          <w:rFonts w:hint="default" w:ascii="Calibri" w:hAnsi="Calibri Light" w:cs="Calibri Light"/>
          <w:color w:val="auto"/>
          <w:highlight w:val="none"/>
          <w:u w:val="single"/>
        </w:rPr>
        <w:t xml:space="preserve">  </w:t>
      </w:r>
      <w:r>
        <w:rPr>
          <w:rFonts w:hint="default" w:ascii="Calibri" w:hAnsi="Calibri Light" w:cs="Calibri Light"/>
          <w:highlight w:val="none"/>
          <w:u w:val="single"/>
        </w:rPr>
        <w:t xml:space="preserve">                                       </w:t>
      </w:r>
      <w:r>
        <w:rPr>
          <w:rFonts w:hint="default" w:ascii="Calibri" w:hAnsi="Calibri Light" w:cs="Calibri Light"/>
          <w:highlight w:val="none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highlight w:val="none"/>
          <w:u w:val="single"/>
        </w:rPr>
        <w:t xml:space="preserve">  </w:t>
      </w:r>
      <w:r>
        <w:rPr>
          <w:rFonts w:hint="default" w:ascii="Calibri" w:hAnsi="Calibri Light" w:cs="Calibri Light"/>
          <w:highlight w:val="none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highlight w:val="none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highlight w:val="none"/>
          <w:u w:val="single"/>
        </w:rPr>
      </w:pPr>
      <w:r>
        <w:rPr>
          <w:rFonts w:hint="default" w:ascii="Calibri" w:hAnsi="Calibri Light" w:cs="Calibri Light"/>
          <w:color w:val="FF0000"/>
          <w:sz w:val="22"/>
          <w:highlight w:val="none"/>
        </w:rPr>
        <w:t>*</w:t>
      </w:r>
      <w:r>
        <w:rPr>
          <w:rFonts w:hint="default" w:ascii="Calibri" w:hAnsi="Calibri Light" w:cs="Calibri Light"/>
          <w:highlight w:val="none"/>
          <w:lang w:val="en-US" w:eastAsia="zh-CN"/>
        </w:rPr>
        <w:t>Email:</w:t>
      </w:r>
      <w:r>
        <w:rPr>
          <w:rFonts w:hint="default" w:ascii="Calibri" w:hAnsi="Calibri Light" w:cs="Calibri Light"/>
          <w:highlight w:val="none"/>
          <w:u w:val="single"/>
        </w:rPr>
        <w:t xml:space="preserve"> </w:t>
      </w:r>
      <w:r>
        <w:rPr>
          <w:rFonts w:hint="default" w:ascii="Calibri" w:hAnsi="Calibri Light" w:cs="Calibri Light"/>
          <w:highlight w:val="none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highlight w:val="none"/>
          <w:lang w:val="en-US" w:eastAsia="zh-CN"/>
        </w:rPr>
        <w:t xml:space="preserve"> </w:t>
      </w:r>
      <w:r>
        <w:rPr>
          <w:rFonts w:hint="default" w:ascii="Calibri" w:hAnsi="Calibri Light" w:cs="Calibri Light"/>
          <w:color w:val="auto"/>
          <w:highlight w:val="none"/>
        </w:rPr>
        <w:t xml:space="preserve"> </w:t>
      </w:r>
      <w:r>
        <w:rPr>
          <w:rFonts w:hint="default" w:ascii="Calibri" w:hAnsi="Calibri Light" w:cs="Calibri Light"/>
          <w:color w:val="FF0000"/>
          <w:sz w:val="22"/>
          <w:highlight w:val="none"/>
        </w:rPr>
        <w:t>*</w:t>
      </w:r>
      <w:r>
        <w:rPr>
          <w:rFonts w:hint="default" w:ascii="Calibri" w:hAnsi="Calibri Light" w:cs="Calibri Light"/>
          <w:color w:val="auto"/>
          <w:highlight w:val="none"/>
        </w:rPr>
        <w:t>Mobile</w:t>
      </w:r>
      <w:r>
        <w:rPr>
          <w:rFonts w:hint="eastAsia" w:ascii="Calibri" w:hAnsi="Calibri Light" w:cs="Calibri Light"/>
          <w:color w:val="auto"/>
          <w:highlight w:val="none"/>
          <w:lang w:val="en-US" w:eastAsia="zh-CN"/>
        </w:rPr>
        <w:t xml:space="preserve"> Phone</w:t>
      </w:r>
      <w:r>
        <w:rPr>
          <w:rFonts w:hint="default" w:ascii="Calibri" w:hAnsi="Calibri Light" w:cs="Calibri Light"/>
          <w:color w:val="auto"/>
          <w:highlight w:val="none"/>
        </w:rPr>
        <w:t>:</w:t>
      </w:r>
      <w:r>
        <w:rPr>
          <w:rFonts w:hint="default" w:ascii="Calibri" w:hAnsi="Calibri Light" w:cs="Calibri Light"/>
          <w:color w:val="0000FF"/>
          <w:highlight w:val="none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highlight w:val="none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highlight w:val="none"/>
          <w:u w:val="single"/>
          <w:lang w:val="en-US" w:eastAsia="zh-CN" w:bidi="ar-SA"/>
        </w:rPr>
      </w:pPr>
      <w:r>
        <w:rPr>
          <w:rFonts w:hint="default" w:ascii="Calibri" w:hAnsi="Calibri Light" w:cs="Calibri Light"/>
          <w:highlight w:val="none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highlight w:val="none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highlight w:val="none"/>
          <w:lang w:val="en-US" w:eastAsia="zh-CN"/>
        </w:rPr>
      </w:pPr>
      <w:r>
        <w:rPr>
          <w:rFonts w:hint="eastAsia" w:ascii="Calibri" w:hAnsi="Calibri Light" w:cs="Calibri Light"/>
          <w:color w:val="auto"/>
          <w:highlight w:val="none"/>
          <w:lang w:val="en-US" w:eastAsia="zh-CN"/>
        </w:rPr>
        <w:t xml:space="preserve">Postal </w:t>
      </w:r>
      <w:r>
        <w:rPr>
          <w:rFonts w:hint="default" w:ascii="Calibri" w:hAnsi="Calibri Light" w:cs="Calibri Light"/>
          <w:color w:val="auto"/>
          <w:highlight w:val="none"/>
        </w:rPr>
        <w:t>Address&amp; Zip Code</w:t>
      </w:r>
      <w:r>
        <w:rPr>
          <w:rFonts w:hint="eastAsia" w:ascii="Calibri" w:hAnsi="Calibri Light" w:cs="Calibri Light"/>
          <w:color w:val="auto"/>
          <w:highlight w:val="none"/>
          <w:lang w:val="en-US" w:eastAsia="zh-CN"/>
        </w:rPr>
        <w:t>:</w:t>
      </w:r>
      <w:r>
        <w:rPr>
          <w:rFonts w:hint="default" w:ascii="Calibri" w:hAnsi="Calibri Light" w:cs="Calibri Light"/>
          <w:color w:val="auto"/>
          <w:highlight w:val="none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highlight w:val="none"/>
          <w:u w:val="single"/>
          <w:lang w:val="en-US" w:eastAsia="zh-CN"/>
        </w:rPr>
        <w:t xml:space="preserve">                                             </w:t>
      </w:r>
      <w:r>
        <w:rPr>
          <w:rFonts w:hint="default" w:ascii="Calibri" w:hAnsi="Calibri Light" w:cs="Calibri Light"/>
          <w:highlight w:val="non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highlight w:val="none"/>
          <w:lang w:val="en-US" w:eastAsia="zh-CN"/>
        </w:rPr>
      </w:pPr>
      <w:r>
        <w:rPr>
          <w:rFonts w:hint="default" w:ascii="Calibri" w:hAnsi="Calibri Light" w:cs="Calibri Light"/>
          <w:highlight w:val="none"/>
        </w:rPr>
        <w:t>Catering Service</w:t>
      </w:r>
      <w:r>
        <w:rPr>
          <w:rFonts w:hint="default" w:ascii="Calibri" w:hAnsi="Calibri Light" w:cs="Calibri Light"/>
          <w:highlight w:val="none"/>
          <w:lang w:val="en-US" w:eastAsia="zh-CN"/>
        </w:rPr>
        <w:t>(</w:t>
      </w:r>
      <w:r>
        <w:rPr>
          <w:rFonts w:hint="eastAsia" w:ascii="Calibri" w:hAnsi="Calibri Light" w:cs="Calibri Light"/>
          <w:highlight w:val="none"/>
          <w:lang w:val="en-US" w:eastAsia="zh-CN"/>
        </w:rPr>
        <w:t>Dec</w:t>
      </w:r>
      <w:r>
        <w:rPr>
          <w:rFonts w:hint="default" w:ascii="Calibri" w:hAnsi="Calibri Light" w:cs="Calibri Light"/>
          <w:highlight w:val="none"/>
          <w:lang w:val="en-US" w:eastAsia="zh-CN"/>
        </w:rPr>
        <w:t>.</w:t>
      </w:r>
      <w:r>
        <w:rPr>
          <w:rFonts w:hint="eastAsia" w:ascii="Calibri" w:hAnsi="Calibri Light" w:cs="Calibri Light"/>
          <w:highlight w:val="none"/>
          <w:lang w:val="en-US" w:eastAsia="zh-CN"/>
        </w:rPr>
        <w:t>10</w:t>
      </w:r>
      <w:r>
        <w:rPr>
          <w:rFonts w:hint="default" w:ascii="Calibri" w:hAnsi="Calibri Light" w:cs="Calibri Light"/>
          <w:highlight w:val="none"/>
          <w:lang w:val="en-US" w:eastAsia="zh-CN"/>
        </w:rPr>
        <w:t>)</w:t>
      </w:r>
      <w:r>
        <w:rPr>
          <w:rFonts w:hint="default" w:ascii="Calibri" w:hAnsi="Calibri Light" w:cs="Calibri Light"/>
          <w:highlight w:val="none"/>
        </w:rPr>
        <w:t>√</w:t>
      </w:r>
      <w:r>
        <w:rPr>
          <w:rFonts w:hint="default" w:ascii="Calibri" w:hAnsi="Calibri Light" w:cs="Calibri Light"/>
          <w:highlight w:val="none"/>
          <w:lang w:val="en-US" w:eastAsia="zh-CN"/>
        </w:rPr>
        <w:t xml:space="preserve">:  </w:t>
      </w:r>
      <w:r>
        <w:rPr>
          <w:rFonts w:hint="default" w:ascii="Calibri" w:hAnsi="Calibri Light" w:cs="Calibri Light"/>
          <w:highlight w:val="none"/>
        </w:rPr>
        <w:t>Lunch</w:t>
      </w:r>
      <w:r>
        <w:rPr>
          <w:rFonts w:hint="default" w:ascii="Calibri" w:hAnsi="Calibri Light" w:cs="Calibri Light"/>
          <w:highlight w:val="none"/>
          <w:lang w:val="en-US" w:eastAsia="zh-CN"/>
        </w:rPr>
        <w:t xml:space="preserve"> </w:t>
      </w:r>
      <w:r>
        <w:rPr>
          <w:rFonts w:hint="default" w:ascii="Calibri" w:hAnsi="Calibri Light" w:cs="Calibri Light"/>
          <w:highlight w:val="none"/>
        </w:rPr>
        <w:t>□           Dinner</w:t>
      </w:r>
      <w:r>
        <w:rPr>
          <w:rFonts w:hint="default" w:ascii="Calibri" w:hAnsi="Calibri Light" w:cs="Calibri Light"/>
          <w:highlight w:val="none"/>
          <w:lang w:val="en-US" w:eastAsia="zh-CN"/>
        </w:rPr>
        <w:t xml:space="preserve"> </w:t>
      </w:r>
      <w:r>
        <w:rPr>
          <w:rFonts w:hint="default" w:ascii="Calibri" w:hAnsi="Calibri Light" w:cs="Calibri Light"/>
          <w:highlight w:val="none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highlight w:val="none"/>
        </w:rPr>
      </w:pPr>
      <w:r>
        <w:rPr>
          <w:rFonts w:hint="default" w:ascii="Calibri" w:hAnsi="Calibri Light" w:cs="Calibri Light"/>
          <w:highlight w:val="none"/>
        </w:rPr>
        <w:t xml:space="preserve">Special dietary√: Diabetic □ </w:t>
      </w:r>
      <w:r>
        <w:rPr>
          <w:rFonts w:hint="default" w:ascii="Calibri" w:hAnsi="Calibri Light" w:cs="Calibri Light"/>
          <w:color w:val="0000FF"/>
          <w:highlight w:val="none"/>
        </w:rPr>
        <w:t xml:space="preserve"> </w:t>
      </w:r>
      <w:r>
        <w:rPr>
          <w:rFonts w:hint="default" w:ascii="Calibri" w:hAnsi="Calibri Light" w:cs="Calibri Light"/>
          <w:highlight w:val="none"/>
        </w:rPr>
        <w:t xml:space="preserve"> Vegetarian □ </w:t>
      </w:r>
      <w:r>
        <w:rPr>
          <w:rFonts w:hint="default" w:ascii="Calibri" w:hAnsi="Calibri Light" w:cs="Calibri Light"/>
          <w:color w:val="0000FF"/>
          <w:highlight w:val="none"/>
        </w:rPr>
        <w:t xml:space="preserve"> </w:t>
      </w:r>
      <w:r>
        <w:rPr>
          <w:rFonts w:hint="default" w:ascii="Calibri" w:hAnsi="Calibri Light" w:cs="Calibri Light"/>
          <w:color w:val="auto"/>
          <w:highlight w:val="none"/>
        </w:rPr>
        <w:t xml:space="preserve">Halal food </w:t>
      </w:r>
      <w:r>
        <w:rPr>
          <w:rFonts w:hint="default" w:ascii="Calibri" w:hAnsi="Calibri Light" w:cs="Calibri Light"/>
          <w:highlight w:val="none"/>
        </w:rPr>
        <w:t xml:space="preserve">□ </w:t>
      </w:r>
      <w:r>
        <w:rPr>
          <w:rFonts w:hint="default" w:ascii="Calibri" w:hAnsi="Calibri Light" w:cs="Calibri Light"/>
          <w:color w:val="0000FF"/>
          <w:highlight w:val="none"/>
        </w:rPr>
        <w:t xml:space="preserve"> </w:t>
      </w:r>
      <w:r>
        <w:rPr>
          <w:rFonts w:hint="default" w:ascii="Calibri" w:hAnsi="Calibri Light" w:cs="Calibri Light"/>
          <w:highlight w:val="none"/>
        </w:rPr>
        <w:t xml:space="preserve"> Other □  (please specify:    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highlight w:val="none"/>
          <w:lang w:val="en-GB"/>
        </w:rPr>
      </w:pPr>
      <w:r>
        <w:rPr>
          <w:rFonts w:hint="default" w:ascii="Calibri" w:hAnsi="Calibri Light" w:cs="Calibri Light"/>
          <w:highlight w:val="none"/>
          <w:lang w:val="en-US" w:eastAsia="zh-CN"/>
        </w:rPr>
        <w:t>Special requirements:</w:t>
      </w:r>
      <w:r>
        <w:rPr>
          <w:rFonts w:hint="default" w:ascii="Calibri" w:hAnsi="Calibri Light" w:cs="Calibri Light"/>
          <w:highlight w:val="none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highlight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highlight w:val="none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highlight w:val="none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highlight w:val="none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  <w:highlight w:val="none"/>
        </w:rPr>
        <w:t>*</w:t>
      </w:r>
      <w:r>
        <w:rPr>
          <w:rFonts w:hint="eastAsia" w:ascii="Calibri"/>
          <w:highlight w:val="none"/>
          <w:lang w:val="en-US" w:eastAsia="zh-CN"/>
        </w:rPr>
        <w:t>Paper ID:</w:t>
      </w:r>
      <w:r>
        <w:rPr>
          <w:rFonts w:hint="eastAsia" w:ascii="Calibri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Calibri"/>
          <w:highlight w:val="none"/>
        </w:rPr>
        <w:t xml:space="preserve">  </w:t>
      </w:r>
      <w:r>
        <w:rPr>
          <w:rFonts w:ascii="Calibri" w:hAnsi="Times New Roman"/>
          <w:color w:val="FF0000"/>
          <w:sz w:val="22"/>
          <w:highlight w:val="none"/>
        </w:rPr>
        <w:t>*</w:t>
      </w:r>
      <w:r>
        <w:rPr>
          <w:rFonts w:hint="eastAsia" w:ascii="Calibri"/>
          <w:highlight w:val="none"/>
          <w:lang w:val="en-US" w:eastAsia="zh-CN"/>
        </w:rPr>
        <w:t>Paper Pages:</w:t>
      </w:r>
      <w:r>
        <w:rPr>
          <w:rFonts w:hint="eastAsia" w:ascii="Calibri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Calibri"/>
          <w:highlight w:val="none"/>
        </w:rPr>
        <w:t xml:space="preserve"> </w:t>
      </w:r>
      <w:r>
        <w:rPr>
          <w:rFonts w:ascii="Calibri" w:hAnsi="Times New Roman"/>
          <w:color w:val="FF0000"/>
          <w:sz w:val="22"/>
          <w:highlight w:val="none"/>
        </w:rPr>
        <w:t>*</w:t>
      </w:r>
      <w:r>
        <w:rPr>
          <w:rFonts w:hint="eastAsia" w:ascii="Calibri"/>
          <w:highlight w:val="none"/>
          <w:lang w:val="en-US" w:eastAsia="zh-CN"/>
        </w:rPr>
        <w:t>Additional Page:</w:t>
      </w:r>
      <w:r>
        <w:rPr>
          <w:rFonts w:hint="eastAsia" w:ascii="Calibri"/>
          <w:highlight w:val="none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highlight w:val="none"/>
          <w:u w:val="single"/>
        </w:rPr>
      </w:pPr>
      <w:r>
        <w:rPr>
          <w:rFonts w:ascii="Calibri" w:hAnsi="Times New Roman"/>
          <w:color w:val="FF0000"/>
          <w:sz w:val="22"/>
          <w:highlight w:val="none"/>
        </w:rPr>
        <w:t>*</w:t>
      </w:r>
      <w:r>
        <w:rPr>
          <w:rFonts w:hint="eastAsia" w:ascii="Calibri"/>
          <w:highlight w:val="none"/>
          <w:lang w:val="en-US" w:eastAsia="zh-CN"/>
        </w:rPr>
        <w:t>Paper Tile:</w:t>
      </w:r>
      <w:r>
        <w:rPr>
          <w:rFonts w:hint="eastAsia" w:ascii="Calibri"/>
          <w:highlight w:val="none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highlight w:val="none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highlight w:val="none"/>
          <w:lang w:val="en-US" w:eastAsia="zh-CN" w:bidi="ar-SA"/>
        </w:rPr>
      </w:pPr>
      <w:r>
        <w:rPr>
          <w:rFonts w:ascii="Calibri" w:hAnsi="Times New Roman"/>
          <w:color w:val="FF0000"/>
          <w:sz w:val="22"/>
          <w:highlight w:val="none"/>
        </w:rPr>
        <w:t>*</w:t>
      </w:r>
      <w:r>
        <w:rPr>
          <w:rFonts w:hint="eastAsia" w:ascii="Calibri"/>
          <w:highlight w:val="none"/>
          <w:lang w:val="en-US" w:eastAsia="zh-CN"/>
        </w:rPr>
        <w:t>Authors:</w:t>
      </w:r>
      <w:r>
        <w:rPr>
          <w:rFonts w:hint="eastAsia" w:ascii="Calibri"/>
          <w:highlight w:val="none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highlight w:val="no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highlight w:val="none"/>
          <w:lang w:val="en-US" w:eastAsia="zh-CN" w:bidi="ar-SA"/>
        </w:rPr>
      </w:pPr>
      <w:r>
        <w:rPr>
          <w:rFonts w:ascii="Calibri" w:hAnsi="Times New Roman"/>
          <w:color w:val="FF0000"/>
          <w:sz w:val="22"/>
          <w:highlight w:val="none"/>
        </w:rPr>
        <w:t>*</w:t>
      </w:r>
      <w:r>
        <w:rPr>
          <w:rFonts w:hint="eastAsia" w:ascii="Calibri"/>
          <w:color w:val="auto"/>
          <w:highlight w:val="none"/>
          <w:lang w:val="en-US" w:eastAsia="zh-CN"/>
        </w:rPr>
        <w:t>Will you attend the conference</w:t>
      </w:r>
      <w:r>
        <w:rPr>
          <w:rFonts w:hint="eastAsia" w:ascii="Calibri"/>
          <w:color w:val="auto"/>
          <w:sz w:val="22"/>
          <w:highlight w:val="none"/>
          <w:lang w:val="en-US" w:eastAsia="zh-CN"/>
        </w:rPr>
        <w:t xml:space="preserve">   </w:t>
      </w:r>
      <w:r>
        <w:rPr>
          <w:rFonts w:hint="eastAsia" w:ascii="Calibri"/>
          <w:color w:val="FF0000"/>
          <w:sz w:val="22"/>
          <w:highlight w:val="none"/>
          <w:lang w:val="en-US" w:eastAsia="zh-CN"/>
        </w:rPr>
        <w:t xml:space="preserve">      </w:t>
      </w:r>
      <w:r>
        <w:rPr>
          <w:rFonts w:hint="eastAsia" w:ascii="Calibri"/>
          <w:highlight w:val="none"/>
          <w:lang w:val="en-US" w:eastAsia="zh-CN"/>
        </w:rPr>
        <w:t>Yes</w:t>
      </w:r>
      <w:r>
        <w:rPr>
          <w:rFonts w:ascii="Calibri"/>
          <w:highlight w:val="none"/>
        </w:rPr>
        <w:t xml:space="preserve"> </w:t>
      </w:r>
      <w:r>
        <w:rPr>
          <w:rFonts w:hint="default" w:ascii="Calibri" w:hAnsi="Calibri Light" w:cs="Calibri Light"/>
          <w:highlight w:val="none"/>
        </w:rPr>
        <w:t xml:space="preserve">□ </w:t>
      </w:r>
      <w:r>
        <w:rPr>
          <w:rFonts w:hint="default" w:ascii="Calibri" w:hAnsi="Calibri Light" w:cs="Calibri Light"/>
          <w:color w:val="0000FF"/>
          <w:highlight w:val="none"/>
        </w:rPr>
        <w:t xml:space="preserve"> </w:t>
      </w:r>
      <w:r>
        <w:rPr>
          <w:rFonts w:hint="eastAsia" w:ascii="Calibri"/>
          <w:highlight w:val="none"/>
          <w:lang w:val="en-US" w:eastAsia="zh-CN"/>
        </w:rPr>
        <w:t xml:space="preserve">             No</w:t>
      </w:r>
      <w:r>
        <w:rPr>
          <w:rFonts w:ascii="Calibri"/>
          <w:highlight w:val="none"/>
        </w:rPr>
        <w:t xml:space="preserve"> </w:t>
      </w:r>
      <w:r>
        <w:rPr>
          <w:rFonts w:hint="default" w:ascii="Calibri" w:hAnsi="Calibri Light" w:cs="Calibri Light"/>
          <w:highlight w:val="none"/>
        </w:rPr>
        <w:t xml:space="preserve">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highlight w:val="none"/>
          <w:lang w:val="en-US" w:eastAsia="zh-CN"/>
        </w:rPr>
      </w:pPr>
      <w:r>
        <w:rPr>
          <w:rFonts w:ascii="Calibri" w:hAnsi="Times New Roman"/>
          <w:color w:val="FF0000"/>
          <w:sz w:val="22"/>
          <w:highlight w:val="none"/>
        </w:rPr>
        <w:t>*</w:t>
      </w:r>
      <w:r>
        <w:rPr>
          <w:rFonts w:ascii="Calibri"/>
          <w:color w:val="auto"/>
          <w:highlight w:val="none"/>
        </w:rPr>
        <w:t>Presentation</w:t>
      </w:r>
      <w:r>
        <w:rPr>
          <w:rFonts w:hint="eastAsia" w:ascii="Calibri"/>
          <w:color w:val="auto"/>
          <w:highlight w:val="none"/>
        </w:rPr>
        <w:t xml:space="preserve"> </w:t>
      </w:r>
      <w:r>
        <w:rPr>
          <w:rFonts w:hint="eastAsia" w:ascii="Calibri"/>
          <w:color w:val="auto"/>
          <w:highlight w:val="none"/>
          <w:lang w:val="en-US" w:eastAsia="zh-CN"/>
        </w:rPr>
        <w:t>Type</w:t>
      </w:r>
      <w:r>
        <w:rPr>
          <w:rFonts w:hint="default" w:ascii="Calibri" w:hAnsi="Calibri Light" w:cs="Calibri Light"/>
          <w:color w:val="auto"/>
          <w:highlight w:val="none"/>
        </w:rPr>
        <w:t>√</w:t>
      </w:r>
      <w:r>
        <w:rPr>
          <w:rFonts w:hint="eastAsia" w:ascii="Calibri"/>
          <w:color w:val="auto"/>
          <w:highlight w:val="none"/>
          <w:lang w:val="en-US" w:eastAsia="zh-CN"/>
        </w:rPr>
        <w:t>:</w:t>
      </w:r>
      <w:r>
        <w:rPr>
          <w:rFonts w:hint="eastAsia" w:ascii="Calibri"/>
          <w:highlight w:val="none"/>
          <w:lang w:val="en-US" w:eastAsia="zh-CN"/>
        </w:rPr>
        <w:t xml:space="preserve">  Oral</w:t>
      </w:r>
      <w:r>
        <w:rPr>
          <w:rFonts w:ascii="Calibri"/>
          <w:highlight w:val="none"/>
        </w:rPr>
        <w:t xml:space="preserve"> </w:t>
      </w:r>
      <w:r>
        <w:rPr>
          <w:rFonts w:hint="default" w:ascii="Calibri" w:hAnsi="Calibri Light" w:cs="Calibri Light"/>
          <w:highlight w:val="none"/>
        </w:rPr>
        <w:t xml:space="preserve">□ </w:t>
      </w:r>
      <w:r>
        <w:rPr>
          <w:rFonts w:hint="default" w:ascii="Calibri" w:hAnsi="Calibri Light" w:cs="Calibri Light"/>
          <w:color w:val="0000FF"/>
          <w:highlight w:val="none"/>
        </w:rPr>
        <w:t xml:space="preserve"> </w:t>
      </w:r>
      <w:r>
        <w:rPr>
          <w:rFonts w:ascii="Calibri"/>
          <w:highlight w:val="none"/>
        </w:rPr>
        <w:t xml:space="preserve"> </w:t>
      </w:r>
      <w:r>
        <w:rPr>
          <w:rFonts w:hint="eastAsia" w:ascii="Calibri"/>
          <w:highlight w:val="none"/>
          <w:lang w:val="en-US" w:eastAsia="zh-CN"/>
        </w:rPr>
        <w:t xml:space="preserve">         Poster</w:t>
      </w:r>
      <w:r>
        <w:rPr>
          <w:rFonts w:ascii="Calibri"/>
          <w:highlight w:val="none"/>
        </w:rPr>
        <w:t xml:space="preserve"> □ </w:t>
      </w:r>
      <w:r>
        <w:rPr>
          <w:rFonts w:hint="eastAsia" w:ascii="Calibri"/>
          <w:highlight w:val="none"/>
          <w:lang w:val="en-US" w:eastAsia="zh-CN"/>
        </w:rPr>
        <w:t xml:space="preserve">        Remote Video</w:t>
      </w:r>
      <w:r>
        <w:rPr>
          <w:rFonts w:ascii="Calibri"/>
          <w:highlight w:val="none"/>
        </w:rPr>
        <w:t xml:space="preserve"> □ </w:t>
      </w:r>
      <w:r>
        <w:rPr>
          <w:rFonts w:hint="eastAsia" w:ascii="Calibri"/>
          <w:highlight w:val="none"/>
          <w:lang w:val="en-US" w:eastAsia="zh-CN"/>
        </w:rPr>
        <w:t xml:space="preserve">         Video</w:t>
      </w:r>
      <w:r>
        <w:rPr>
          <w:rFonts w:ascii="Calibri"/>
          <w:highlight w:val="none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highlight w:val="none"/>
          <w:u w:val="single"/>
          <w:lang w:val="en-US" w:eastAsia="zh-CN"/>
        </w:rPr>
      </w:pPr>
      <w:r>
        <w:rPr>
          <w:rFonts w:hint="eastAsia" w:ascii="Calibri"/>
          <w:highlight w:val="none"/>
          <w:lang w:val="en-US" w:eastAsia="zh-CN"/>
        </w:rPr>
        <w:t>Student ID No.(student only):</w:t>
      </w:r>
      <w:r>
        <w:rPr>
          <w:rFonts w:hint="eastAsia" w:ascii="Calibri"/>
          <w:highlight w:val="none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highlight w:val="none"/>
          <w:u w:val="single"/>
          <w:lang w:val="en-US" w:eastAsia="zh-CN"/>
        </w:rPr>
      </w:pPr>
      <w:r>
        <w:rPr>
          <w:rFonts w:hint="eastAsia" w:ascii="Calibri"/>
          <w:highlight w:val="none"/>
          <w:lang w:val="en-US" w:eastAsia="zh-CN"/>
        </w:rPr>
        <w:t>IASED Member No.(member only):</w:t>
      </w:r>
      <w:r>
        <w:rPr>
          <w:rFonts w:hint="eastAsia" w:ascii="Calibri"/>
          <w:highlight w:val="none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8"/>
        <w:tblW w:w="10100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3"/>
        <w:gridCol w:w="1775"/>
        <w:gridCol w:w="1875"/>
        <w:gridCol w:w="1480"/>
        <w:gridCol w:w="1374"/>
        <w:gridCol w:w="1"/>
        <w:gridCol w:w="1361"/>
        <w:gridCol w:w="1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56" w:hRule="atLeast"/>
          <w:jc w:val="center"/>
        </w:trPr>
        <w:tc>
          <w:tcPr>
            <w:tcW w:w="2233" w:type="dxa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1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 xml:space="preserve">Early 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due by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Aug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27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due by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Oct</w:t>
            </w:r>
            <w:r>
              <w:rPr>
                <w:rFonts w:hint="default" w:ascii="Verdana" w:hAnsi="Verdana" w:cs="Arial"/>
                <w:sz w:val="20"/>
                <w:szCs w:val="20"/>
              </w:rPr>
              <w:t>.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25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(After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Oct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25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On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20"/>
                <w:szCs w:val="20"/>
              </w:rPr>
              <w:t>site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(Dec. 9-10)</w:t>
            </w:r>
          </w:p>
        </w:tc>
        <w:tc>
          <w:tcPr>
            <w:tcW w:w="1362" w:type="dxa"/>
            <w:gridSpan w:val="2"/>
            <w:tcBorders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Your choice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2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IASED Member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500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650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2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20"/>
                <w:szCs w:val="20"/>
              </w:rPr>
              <w:t>ember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550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650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2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Student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480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520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2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Presenters(No publication)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400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450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2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Listener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350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400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450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22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Social Networking Event</w:t>
            </w:r>
          </w:p>
        </w:tc>
        <w:tc>
          <w:tcPr>
            <w:tcW w:w="6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33" w:type="dxa"/>
            <w:tcBorders>
              <w:top w:val="single" w:color="auto" w:sz="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Academic Visit Optional</w:t>
            </w:r>
          </w:p>
        </w:tc>
        <w:tc>
          <w:tcPr>
            <w:tcW w:w="6505" w:type="dxa"/>
            <w:gridSpan w:val="5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</w:tbl>
    <w:p/>
    <w:tbl>
      <w:tblPr>
        <w:tblStyle w:val="8"/>
        <w:tblW w:w="10137" w:type="dxa"/>
        <w:jc w:val="center"/>
        <w:tblInd w:w="-2131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3"/>
        <w:gridCol w:w="4485"/>
        <w:gridCol w:w="2249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3403" w:type="dxa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Item</w:t>
            </w:r>
          </w:p>
        </w:tc>
        <w:tc>
          <w:tcPr>
            <w:tcW w:w="4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Cost</w:t>
            </w:r>
          </w:p>
        </w:tc>
        <w:tc>
          <w:tcPr>
            <w:tcW w:w="224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</w:rPr>
              <w:t xml:space="preserve">Your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20"/>
                <w:szCs w:val="20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3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Page/Per page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Paper Upload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370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403" w:type="dxa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Banquet Ticket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70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Calibri"/>
          <w:b/>
          <w:bCs/>
          <w:highlight w:val="none"/>
        </w:rPr>
      </w:pPr>
      <w:r>
        <w:rPr>
          <w:rFonts w:hint="eastAsia"/>
          <w:b/>
          <w:bCs/>
          <w:highlight w:val="none"/>
        </w:rPr>
        <w:t>*</w:t>
      </w:r>
      <w:r>
        <w:rPr>
          <w:rFonts w:hint="eastAsia" w:ascii="Calibri"/>
          <w:b/>
          <w:bCs/>
          <w:highlight w:val="none"/>
        </w:rPr>
        <w:t>Notice</w:t>
      </w:r>
    </w:p>
    <w:p>
      <w:pPr>
        <w:rPr>
          <w:rFonts w:hint="eastAsia" w:ascii="Calibri" w:eastAsia="宋体"/>
          <w:color w:val="auto"/>
          <w:highlight w:val="none"/>
          <w:lang w:val="en-US" w:eastAsia="zh-CN"/>
        </w:rPr>
      </w:pPr>
      <w:r>
        <w:rPr>
          <w:rFonts w:hint="eastAsia" w:ascii="Calibri"/>
          <w:color w:val="auto"/>
          <w:highlight w:val="none"/>
          <w:lang w:val="en-US" w:eastAsia="zh-CN"/>
        </w:rPr>
        <w:t>*Ordinary length limits is 5-10 pages per paper, If the paper exceeds 6 pages, the additional pages will be charged.</w:t>
      </w:r>
    </w:p>
    <w:p>
      <w:pPr>
        <w:rPr>
          <w:rFonts w:hint="default" w:ascii="Calibri"/>
          <w:highlight w:val="none"/>
        </w:rPr>
      </w:pPr>
      <w:r>
        <w:rPr>
          <w:rFonts w:hint="eastAsia" w:ascii="Calibri"/>
          <w:color w:val="auto"/>
          <w:highlight w:val="none"/>
          <w:lang w:val="en-US" w:eastAsia="zh-CN"/>
        </w:rPr>
        <w:t>*</w:t>
      </w:r>
      <w:r>
        <w:rPr>
          <w:rFonts w:hint="default" w:ascii="Calibri"/>
          <w:color w:val="auto"/>
          <w:highlight w:val="none"/>
        </w:rPr>
        <w:t>All papers will be published on-line</w:t>
      </w:r>
      <w:r>
        <w:rPr>
          <w:rFonts w:hint="eastAsia" w:ascii="Calibri"/>
          <w:color w:val="auto"/>
          <w:highlight w:val="none"/>
        </w:rPr>
        <w:t>.</w:t>
      </w:r>
      <w:r>
        <w:rPr>
          <w:rFonts w:hint="default" w:ascii="Calibri"/>
          <w:highlight w:val="none"/>
        </w:rPr>
        <w:t xml:space="preserve"> </w:t>
      </w:r>
    </w:p>
    <w:p>
      <w:pPr>
        <w:rPr>
          <w:rFonts w:hint="default" w:ascii="Calibri"/>
          <w:highlight w:val="none"/>
          <w:lang w:val="en-US"/>
        </w:rPr>
      </w:pPr>
      <w:r>
        <w:rPr>
          <w:rFonts w:hint="eastAsia" w:ascii="Calibri"/>
          <w:highlight w:val="none"/>
          <w:lang w:val="en-US" w:eastAsia="zh-CN"/>
        </w:rPr>
        <w:t>*</w:t>
      </w:r>
      <w:r>
        <w:rPr>
          <w:rFonts w:hint="default" w:ascii="Calibri"/>
          <w:highlight w:val="none"/>
        </w:rPr>
        <w:t>For "No shows", registration fee is nonrefundable. </w:t>
      </w:r>
      <w:r>
        <w:rPr>
          <w:rFonts w:hint="default" w:ascii="Calibri"/>
          <w:highlight w:val="none"/>
        </w:rPr>
        <w:br w:type="textWrapping"/>
      </w:r>
      <w:r>
        <w:rPr>
          <w:rFonts w:hint="eastAsia" w:ascii="Calibri"/>
          <w:color w:val="auto"/>
          <w:highlight w:val="none"/>
          <w:lang w:val="en-US" w:eastAsia="zh-CN"/>
        </w:rPr>
        <w:t>*</w:t>
      </w:r>
      <w:r>
        <w:rPr>
          <w:rFonts w:hint="default" w:ascii="Calibri"/>
          <w:color w:val="auto"/>
          <w:highlight w:val="none"/>
        </w:rPr>
        <w:t>Cancellation policy: </w:t>
      </w:r>
      <w:r>
        <w:rPr>
          <w:rFonts w:hint="eastAsia" w:ascii="Calibri"/>
          <w:color w:val="auto"/>
          <w:highlight w:val="none"/>
          <w:lang w:val="en-US" w:eastAsia="zh-CN"/>
        </w:rPr>
        <w:t>r</w:t>
      </w:r>
      <w:r>
        <w:rPr>
          <w:rFonts w:hint="default" w:ascii="Calibri"/>
          <w:color w:val="auto"/>
          <w:highlight w:val="none"/>
        </w:rPr>
        <w:t xml:space="preserve">efund/cancellation requests </w:t>
      </w:r>
      <w:r>
        <w:rPr>
          <w:rFonts w:hint="eastAsia" w:ascii="Calibri"/>
          <w:color w:val="auto"/>
          <w:highlight w:val="none"/>
          <w:lang w:val="en-US" w:eastAsia="zh-CN"/>
        </w:rPr>
        <w:t>must be submitted before 21</w:t>
      </w:r>
      <w:r>
        <w:rPr>
          <w:rFonts w:hint="default" w:ascii="Calibri"/>
          <w:color w:val="auto"/>
          <w:highlight w:val="none"/>
        </w:rPr>
        <w:t xml:space="preserve"> </w:t>
      </w:r>
      <w:r>
        <w:rPr>
          <w:rFonts w:hint="eastAsia" w:ascii="Calibri"/>
          <w:color w:val="auto"/>
          <w:highlight w:val="none"/>
          <w:lang w:val="en-US" w:eastAsia="zh-CN"/>
        </w:rPr>
        <w:t>May</w:t>
      </w:r>
      <w:r>
        <w:rPr>
          <w:rFonts w:hint="default" w:ascii="Calibri"/>
          <w:color w:val="auto"/>
          <w:highlight w:val="none"/>
        </w:rPr>
        <w:t xml:space="preserve"> 201</w:t>
      </w:r>
      <w:r>
        <w:rPr>
          <w:rFonts w:hint="eastAsia" w:ascii="Calibri"/>
          <w:color w:val="auto"/>
          <w:highlight w:val="none"/>
          <w:lang w:val="en-US" w:eastAsia="zh-CN"/>
        </w:rPr>
        <w:t>9, and the c</w:t>
      </w:r>
      <w:r>
        <w:rPr>
          <w:rFonts w:hint="default" w:ascii="Calibri"/>
          <w:color w:val="auto"/>
          <w:highlight w:val="none"/>
        </w:rPr>
        <w:t xml:space="preserve">ancellation will incur US$100 administrative fee. </w:t>
      </w:r>
      <w:r>
        <w:rPr>
          <w:rFonts w:hint="eastAsia" w:ascii="Calibri"/>
          <w:color w:val="auto"/>
          <w:highlight w:val="none"/>
          <w:lang w:val="en-US" w:eastAsia="zh-CN"/>
        </w:rPr>
        <w:t xml:space="preserve">After the date, the request will not be accepted.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highlight w:val="none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highlight w:val="none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highlight w:val="none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highlight w:val="none"/>
          <w:lang w:val="en-GB"/>
        </w:rPr>
        <w:t>INFORMATION</w:t>
      </w:r>
    </w:p>
    <w:p>
      <w:pPr>
        <w:spacing w:line="360" w:lineRule="auto"/>
        <w:jc w:val="both"/>
        <w:rPr>
          <w:rFonts w:ascii="Calibri"/>
          <w:highlight w:val="none"/>
          <w:lang w:val="en-GB"/>
        </w:rPr>
      </w:pPr>
      <w:r>
        <w:rPr>
          <w:rFonts w:hint="eastAsia" w:ascii="Calibri"/>
          <w:b/>
          <w:highlight w:val="none"/>
          <w:lang w:val="en-US" w:eastAsia="zh-CN"/>
        </w:rPr>
        <w:t xml:space="preserve">URL of of official </w:t>
      </w:r>
      <w:r>
        <w:rPr>
          <w:rFonts w:ascii="Calibri"/>
          <w:b/>
          <w:highlight w:val="none"/>
          <w:lang w:val="en-GB"/>
        </w:rPr>
        <w:t xml:space="preserve">Online Payment </w:t>
      </w:r>
      <w:r>
        <w:rPr>
          <w:rFonts w:hint="eastAsia" w:ascii="Calibri"/>
          <w:b/>
          <w:highlight w:val="none"/>
          <w:lang w:val="en-US" w:eastAsia="zh-CN"/>
        </w:rPr>
        <w:t xml:space="preserve">System: </w:t>
      </w:r>
      <w:r>
        <w:rPr>
          <w:rFonts w:ascii="Calibri"/>
          <w:b/>
          <w:highlight w:val="none"/>
          <w:lang w:val="en-GB"/>
        </w:rPr>
        <w:t xml:space="preserve">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highlight w:val="none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highlight w:val="none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highlight w:val="none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highlight w:val="none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highlight w:val="none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highlight w:val="none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default" w:ascii="Calibri"/>
          <w:highlight w:val="none"/>
          <w:lang w:val="en-US"/>
        </w:rPr>
      </w:pPr>
      <w:r>
        <w:rPr>
          <w:rFonts w:ascii="Calibri"/>
          <w:highlight w:val="none"/>
        </w:rPr>
        <w:t xml:space="preserve">* </w:t>
      </w:r>
      <w:r>
        <w:rPr>
          <w:rFonts w:hint="eastAsia" w:ascii="Calibri"/>
          <w:highlight w:val="none"/>
          <w:lang w:val="en-US" w:eastAsia="zh-CN"/>
        </w:rPr>
        <w:t xml:space="preserve">The system accepts </w:t>
      </w:r>
      <w:r>
        <w:rPr>
          <w:rFonts w:ascii="Calibri"/>
          <w:highlight w:val="none"/>
        </w:rPr>
        <w:t xml:space="preserve">VISA </w:t>
      </w:r>
      <w:r>
        <w:rPr>
          <w:rFonts w:hint="eastAsia" w:ascii="Calibri"/>
          <w:highlight w:val="none"/>
        </w:rPr>
        <w:t>/</w:t>
      </w:r>
      <w:r>
        <w:rPr>
          <w:rFonts w:ascii="Calibri"/>
          <w:highlight w:val="none"/>
        </w:rPr>
        <w:t>Master</w:t>
      </w:r>
      <w:r>
        <w:rPr>
          <w:rFonts w:hint="eastAsia" w:ascii="Calibri"/>
          <w:highlight w:val="none"/>
          <w:lang w:val="en-US" w:eastAsia="zh-CN"/>
        </w:rPr>
        <w:t xml:space="preserve"> for payment, please calculate the amount before payment.</w:t>
      </w:r>
    </w:p>
    <w:p>
      <w:pPr>
        <w:spacing w:line="360" w:lineRule="auto"/>
        <w:jc w:val="both"/>
        <w:rPr>
          <w:rFonts w:ascii="Calibri"/>
          <w:b/>
          <w:highlight w:val="none"/>
          <w:lang w:val="en-GB"/>
        </w:rPr>
      </w:pPr>
      <w:r>
        <w:rPr>
          <w:rFonts w:ascii="Calibri"/>
          <w:highlight w:val="none"/>
          <w:lang w:val="en-GB"/>
        </w:rPr>
        <w:t xml:space="preserve">Please fill </w:t>
      </w:r>
      <w:r>
        <w:rPr>
          <w:rFonts w:hint="eastAsia" w:ascii="Calibri"/>
          <w:b/>
          <w:highlight w:val="none"/>
          <w:lang w:val="en-GB"/>
        </w:rPr>
        <w:t xml:space="preserve">your </w:t>
      </w:r>
      <w:r>
        <w:rPr>
          <w:rFonts w:ascii="Calibri"/>
          <w:b/>
          <w:highlight w:val="none"/>
          <w:lang w:val="en-GB"/>
        </w:rPr>
        <w:t xml:space="preserve">E-mail </w:t>
      </w:r>
      <w:r>
        <w:rPr>
          <w:rFonts w:hint="eastAsia" w:ascii="Calibri"/>
          <w:b/>
          <w:highlight w:val="none"/>
          <w:lang w:val="en-GB"/>
        </w:rPr>
        <w:t xml:space="preserve">address used for payment </w:t>
      </w:r>
      <w:r>
        <w:rPr>
          <w:rFonts w:ascii="Calibri"/>
          <w:highlight w:val="none"/>
          <w:lang w:val="en-GB"/>
        </w:rPr>
        <w:t>and</w:t>
      </w:r>
      <w:r>
        <w:rPr>
          <w:rFonts w:ascii="Calibri"/>
          <w:b/>
          <w:highlight w:val="none"/>
          <w:lang w:val="en-GB"/>
        </w:rPr>
        <w:t xml:space="preserve"> </w:t>
      </w:r>
      <w:r>
        <w:rPr>
          <w:rFonts w:ascii="Calibri"/>
          <w:b/>
          <w:highlight w:val="none"/>
        </w:rPr>
        <w:t>Confirmation</w:t>
      </w:r>
      <w:r>
        <w:rPr>
          <w:rFonts w:ascii="Calibri"/>
          <w:b/>
          <w:highlight w:val="none"/>
          <w:lang w:val="en-GB"/>
        </w:rPr>
        <w:t xml:space="preserve"> Number </w:t>
      </w:r>
      <w:r>
        <w:rPr>
          <w:rFonts w:hint="eastAsia" w:ascii="Calibri"/>
          <w:highlight w:val="none"/>
          <w:lang w:val="en-GB"/>
        </w:rPr>
        <w:t xml:space="preserve">you received </w:t>
      </w:r>
      <w:r>
        <w:rPr>
          <w:rFonts w:ascii="Calibri"/>
          <w:highlight w:val="none"/>
          <w:lang w:val="en-GB"/>
        </w:rPr>
        <w:t>after paying.</w:t>
      </w:r>
      <w:r>
        <w:rPr>
          <w:rFonts w:hint="eastAsia" w:ascii="Calibri"/>
          <w:b/>
          <w:highlight w:val="none"/>
          <w:lang w:val="en-GB"/>
        </w:rPr>
        <w:t xml:space="preserve"> </w:t>
      </w:r>
    </w:p>
    <w:tbl>
      <w:tblPr>
        <w:tblStyle w:val="8"/>
        <w:tblW w:w="10211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3324"/>
        <w:gridCol w:w="3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3" w:type="dxa"/>
            <w:vAlign w:val="center"/>
          </w:tcPr>
          <w:p>
            <w:pPr>
              <w:jc w:val="both"/>
              <w:rPr>
                <w:rFonts w:ascii="Calibri"/>
                <w:highlight w:val="none"/>
              </w:rPr>
            </w:pPr>
            <w:r>
              <w:rPr>
                <w:rFonts w:ascii="Calibri"/>
                <w:highlight w:val="none"/>
              </w:rPr>
              <w:t xml:space="preserve">E-mail: </w:t>
            </w:r>
          </w:p>
        </w:tc>
        <w:tc>
          <w:tcPr>
            <w:tcW w:w="3324" w:type="dxa"/>
            <w:vAlign w:val="center"/>
          </w:tcPr>
          <w:p>
            <w:pPr>
              <w:jc w:val="both"/>
              <w:rPr>
                <w:rFonts w:ascii="Calibri"/>
                <w:highlight w:val="none"/>
              </w:rPr>
            </w:pPr>
            <w:r>
              <w:rPr>
                <w:rFonts w:ascii="Calibri"/>
                <w:highlight w:val="none"/>
              </w:rPr>
              <w:t>Confirmation Number:</w:t>
            </w:r>
          </w:p>
        </w:tc>
        <w:tc>
          <w:tcPr>
            <w:tcW w:w="3314" w:type="dxa"/>
            <w:vAlign w:val="center"/>
          </w:tcPr>
          <w:p>
            <w:pPr>
              <w:jc w:val="both"/>
              <w:rPr>
                <w:rFonts w:ascii="Calibri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auto"/>
          <w:sz w:val="26"/>
          <w:szCs w:val="26"/>
          <w:highlight w:val="none"/>
          <w:lang w:val="en-GB"/>
        </w:rPr>
      </w:pPr>
      <w:r>
        <w:rPr>
          <w:rFonts w:ascii="Calibri"/>
          <w:color w:val="auto"/>
          <w:highlight w:val="none"/>
        </w:rPr>
        <w:t xml:space="preserve">* </w:t>
      </w:r>
      <w:r>
        <w:rPr>
          <w:rFonts w:hint="eastAsia" w:ascii="Calibri"/>
          <w:color w:val="auto"/>
          <w:highlight w:val="none"/>
        </w:rPr>
        <w:t>As the system will intercept the email address for multiple payments, it is recommended to use different email for each payment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highlight w:val="none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highlight w:val="none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highlight w:val="none"/>
          <w:lang w:val="en-GB"/>
        </w:rPr>
      </w:pPr>
      <w:r>
        <w:rPr>
          <w:rFonts w:hint="default" w:ascii="Calibri"/>
          <w:color w:val="auto"/>
          <w:highlight w:val="none"/>
          <w:lang w:val="en-US" w:eastAsia="zh-CN"/>
        </w:rPr>
        <w:t xml:space="preserve">Join IASED now to </w:t>
      </w:r>
      <w:r>
        <w:rPr>
          <w:rFonts w:hint="eastAsia" w:ascii="Calibri"/>
          <w:color w:val="auto"/>
          <w:highlight w:val="none"/>
          <w:lang w:val="en-US" w:eastAsia="zh-CN"/>
        </w:rPr>
        <w:t>enjoy the M</w:t>
      </w:r>
      <w:r>
        <w:rPr>
          <w:rFonts w:hint="default" w:ascii="Calibri"/>
          <w:color w:val="auto"/>
          <w:highlight w:val="none"/>
          <w:lang w:val="en-US" w:eastAsia="zh-CN"/>
        </w:rPr>
        <w:t>ember</w:t>
      </w:r>
      <w:r>
        <w:rPr>
          <w:rFonts w:hint="eastAsia" w:ascii="Calibri"/>
          <w:color w:val="auto"/>
          <w:highlight w:val="none"/>
          <w:lang w:val="en-US" w:eastAsia="zh-CN"/>
        </w:rPr>
        <w:t xml:space="preserve"> R</w:t>
      </w:r>
      <w:r>
        <w:rPr>
          <w:rFonts w:hint="default" w:ascii="Calibri"/>
          <w:color w:val="auto"/>
          <w:highlight w:val="none"/>
          <w:lang w:val="en-US" w:eastAsia="zh-CN"/>
        </w:rPr>
        <w:t xml:space="preserve">egistration </w:t>
      </w:r>
      <w:r>
        <w:rPr>
          <w:rFonts w:hint="eastAsia" w:ascii="Calibri"/>
          <w:color w:val="auto"/>
          <w:highlight w:val="none"/>
          <w:lang w:val="en-US" w:eastAsia="zh-CN"/>
        </w:rPr>
        <w:t>R</w:t>
      </w:r>
      <w:r>
        <w:rPr>
          <w:rFonts w:hint="default" w:ascii="Calibri"/>
          <w:color w:val="auto"/>
          <w:highlight w:val="none"/>
          <w:lang w:val="en-US" w:eastAsia="zh-CN"/>
        </w:rPr>
        <w:t xml:space="preserve">ate. </w:t>
      </w:r>
      <w:r>
        <w:rPr>
          <w:rFonts w:hint="default" w:ascii="Calibri"/>
          <w:highlight w:val="none"/>
          <w:lang w:val="en-US" w:eastAsia="zh-CN"/>
        </w:rPr>
        <w:t xml:space="preserve">Please compile and return the </w:t>
      </w:r>
      <w:r>
        <w:rPr>
          <w:rFonts w:hint="default" w:ascii="Calibri"/>
          <w:b/>
          <w:bCs/>
          <w:color w:val="376092" w:themeColor="accent1" w:themeShade="BF"/>
          <w:highlight w:val="none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highlight w:val="none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highlight w:val="none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highlight w:val="none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highlight w:val="none"/>
          <w:u w:val="single"/>
          <w:lang w:val="en-US" w:eastAsia="zh-CN"/>
        </w:rPr>
        <w:fldChar w:fldCharType="end"/>
      </w:r>
      <w:r>
        <w:rPr>
          <w:rFonts w:hint="default" w:ascii="Calibri"/>
          <w:highlight w:val="none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highlight w:val="none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highlight w:val="none"/>
          <w:u w:val="none"/>
          <w:lang w:val="en-US" w:eastAsia="zh-CN"/>
        </w:rPr>
        <w:t>org</w:t>
      </w:r>
      <w:r>
        <w:rPr>
          <w:rFonts w:hint="default" w:ascii="Calibri"/>
          <w:highlight w:val="none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highlight w:val="none"/>
          <w:lang w:val="en-GB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158750</wp:posOffset>
            </wp:positionV>
            <wp:extent cx="1414145" cy="1276985"/>
            <wp:effectExtent l="0" t="0" r="0" b="0"/>
            <wp:wrapNone/>
            <wp:docPr id="1" name="图片 1" descr="IASED Tiya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ASED Tiya sig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alibri"/>
          <w:lang w:val="en-US" w:eastAsia="zh-CN"/>
        </w:rPr>
        <w:t>20-120 Words(1-6.5 lines)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JCMME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>201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9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Conference Committee</w:t>
      </w: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  Auckland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      </w:t>
      </w:r>
    </w:p>
    <w:p>
      <w:pPr>
        <w:jc w:val="right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Calibri" w:hAnsi="Cambria Math" w:cs="Arial"/>
          <w:bCs/>
          <w:color w:val="000000"/>
          <w:sz w:val="22"/>
          <w:lang w:val="en-GB" w:eastAsia="zh-CN"/>
        </w:rPr>
        <w:t xml:space="preserve"> 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3547A59"/>
    <w:rsid w:val="041B3BD8"/>
    <w:rsid w:val="056B583E"/>
    <w:rsid w:val="0DC15D43"/>
    <w:rsid w:val="0FD27EBB"/>
    <w:rsid w:val="14BC4704"/>
    <w:rsid w:val="1BA85773"/>
    <w:rsid w:val="1C3E2312"/>
    <w:rsid w:val="1E6D4A76"/>
    <w:rsid w:val="1EE16424"/>
    <w:rsid w:val="208F40C5"/>
    <w:rsid w:val="22261277"/>
    <w:rsid w:val="27A15D1F"/>
    <w:rsid w:val="287E2E80"/>
    <w:rsid w:val="2A3433AA"/>
    <w:rsid w:val="2E6604D7"/>
    <w:rsid w:val="350422BB"/>
    <w:rsid w:val="35951221"/>
    <w:rsid w:val="363D11FF"/>
    <w:rsid w:val="38285036"/>
    <w:rsid w:val="385F296B"/>
    <w:rsid w:val="38EF65A9"/>
    <w:rsid w:val="3C862A6C"/>
    <w:rsid w:val="46D73522"/>
    <w:rsid w:val="4ADC5178"/>
    <w:rsid w:val="53393886"/>
    <w:rsid w:val="55471308"/>
    <w:rsid w:val="5B9B1B87"/>
    <w:rsid w:val="622D5828"/>
    <w:rsid w:val="63936AFB"/>
    <w:rsid w:val="63F5425A"/>
    <w:rsid w:val="664C42C7"/>
    <w:rsid w:val="6B3D3847"/>
    <w:rsid w:val="75D32E44"/>
    <w:rsid w:val="7C6E2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5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3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HTML Definition"/>
    <w:basedOn w:val="10"/>
    <w:semiHidden/>
    <w:unhideWhenUsed/>
    <w:qFormat/>
    <w:uiPriority w:val="99"/>
    <w:rPr>
      <w:i/>
      <w:sz w:val="21"/>
      <w:szCs w:val="21"/>
    </w:rPr>
  </w:style>
  <w:style w:type="character" w:styleId="14">
    <w:name w:val="Hyperlink"/>
    <w:basedOn w:val="10"/>
    <w:unhideWhenUsed/>
    <w:qFormat/>
    <w:uiPriority w:val="99"/>
    <w:rPr>
      <w:color w:val="0000FF"/>
      <w:u w:val="single"/>
    </w:rPr>
  </w:style>
  <w:style w:type="character" w:styleId="15">
    <w:name w:val="HTML Code"/>
    <w:basedOn w:val="10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18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9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1">
    <w:name w:val="apple-converted-space"/>
    <w:qFormat/>
    <w:uiPriority w:val="0"/>
  </w:style>
  <w:style w:type="character" w:customStyle="1" w:styleId="22">
    <w:name w:val="页脚 Char"/>
    <w:link w:val="4"/>
    <w:qFormat/>
    <w:uiPriority w:val="99"/>
    <w:rPr>
      <w:sz w:val="18"/>
      <w:szCs w:val="18"/>
    </w:rPr>
  </w:style>
  <w:style w:type="character" w:customStyle="1" w:styleId="23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4">
    <w:name w:val="页眉 Char"/>
    <w:link w:val="5"/>
    <w:qFormat/>
    <w:uiPriority w:val="99"/>
    <w:rPr>
      <w:sz w:val="18"/>
      <w:szCs w:val="18"/>
    </w:rPr>
  </w:style>
  <w:style w:type="character" w:customStyle="1" w:styleId="25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3</TotalTime>
  <ScaleCrop>false</ScaleCrop>
  <LinksUpToDate>false</LinksUpToDate>
  <CharactersWithSpaces>699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Yedda Ye</cp:lastModifiedBy>
  <cp:lastPrinted>2015-06-16T02:47:00Z</cp:lastPrinted>
  <dcterms:modified xsi:type="dcterms:W3CDTF">2019-06-13T03:12:15Z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